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E424" w14:textId="798C6C86" w:rsidR="00947F48" w:rsidRDefault="00947F48" w:rsidP="00947F48">
      <w:pPr>
        <w:rPr>
          <w:rFonts w:ascii="Cambria" w:hAnsi="Cambria"/>
          <w:sz w:val="24"/>
          <w:szCs w:val="24"/>
        </w:rPr>
      </w:pPr>
    </w:p>
    <w:p w14:paraId="1B2C4C17" w14:textId="4AF335D4" w:rsidR="002C30BB" w:rsidRPr="002A2111" w:rsidRDefault="002C30BB" w:rsidP="00947F48">
      <w:pPr>
        <w:rPr>
          <w:rFonts w:cstheme="minorHAnsi"/>
          <w:sz w:val="24"/>
          <w:szCs w:val="24"/>
        </w:rPr>
      </w:pPr>
      <w:r w:rsidRPr="002A2111">
        <w:rPr>
          <w:rFonts w:cstheme="minorHAnsi"/>
          <w:sz w:val="24"/>
          <w:szCs w:val="24"/>
        </w:rPr>
        <w:t>Welcome Windjammer Families,</w:t>
      </w:r>
    </w:p>
    <w:p w14:paraId="6F64E552" w14:textId="0CBE7CCB" w:rsidR="002C30BB" w:rsidRPr="002A2111" w:rsidRDefault="002C30BB" w:rsidP="00947F48">
      <w:pPr>
        <w:rPr>
          <w:rFonts w:cstheme="minorHAnsi"/>
          <w:sz w:val="24"/>
          <w:szCs w:val="24"/>
        </w:rPr>
      </w:pPr>
    </w:p>
    <w:p w14:paraId="0ECF6366" w14:textId="147474ED" w:rsidR="006B150E" w:rsidRPr="002A2111" w:rsidRDefault="003C45A5" w:rsidP="00947F48">
      <w:pPr>
        <w:rPr>
          <w:rFonts w:cstheme="minorHAnsi"/>
          <w:sz w:val="24"/>
          <w:szCs w:val="24"/>
        </w:rPr>
      </w:pPr>
      <w:r w:rsidRPr="002A2111">
        <w:rPr>
          <w:rFonts w:cstheme="minorHAnsi"/>
          <w:sz w:val="24"/>
          <w:szCs w:val="24"/>
        </w:rPr>
        <w:t xml:space="preserve">Please help us with SAFE and smooth </w:t>
      </w:r>
      <w:r w:rsidR="009307E2" w:rsidRPr="002A2111">
        <w:rPr>
          <w:rFonts w:cstheme="minorHAnsi"/>
          <w:sz w:val="24"/>
          <w:szCs w:val="24"/>
        </w:rPr>
        <w:t xml:space="preserve">drop off / pick up.  We are limited in space in terms of </w:t>
      </w:r>
      <w:r w:rsidR="006B150E" w:rsidRPr="002A2111">
        <w:rPr>
          <w:rFonts w:cstheme="minorHAnsi"/>
          <w:sz w:val="24"/>
          <w:szCs w:val="24"/>
        </w:rPr>
        <w:t xml:space="preserve">parking and loops.  Please </w:t>
      </w:r>
      <w:r w:rsidR="00DA47A3" w:rsidRPr="002A2111">
        <w:rPr>
          <w:rFonts w:cstheme="minorHAnsi"/>
          <w:sz w:val="24"/>
          <w:szCs w:val="24"/>
        </w:rPr>
        <w:t xml:space="preserve">see </w:t>
      </w:r>
      <w:r w:rsidR="00B70D7D">
        <w:rPr>
          <w:rFonts w:cstheme="minorHAnsi"/>
          <w:sz w:val="24"/>
          <w:szCs w:val="24"/>
        </w:rPr>
        <w:t xml:space="preserve">the </w:t>
      </w:r>
      <w:r w:rsidR="00DA47A3" w:rsidRPr="002A2111">
        <w:rPr>
          <w:rFonts w:cstheme="minorHAnsi"/>
          <w:sz w:val="24"/>
          <w:szCs w:val="24"/>
        </w:rPr>
        <w:t>below</w:t>
      </w:r>
      <w:r w:rsidR="00B70D7D">
        <w:rPr>
          <w:rFonts w:cstheme="minorHAnsi"/>
          <w:sz w:val="24"/>
          <w:szCs w:val="24"/>
        </w:rPr>
        <w:t xml:space="preserve"> information and the </w:t>
      </w:r>
      <w:r w:rsidR="006B150E" w:rsidRPr="002A2111">
        <w:rPr>
          <w:rFonts w:cstheme="minorHAnsi"/>
          <w:sz w:val="24"/>
          <w:szCs w:val="24"/>
        </w:rPr>
        <w:t>attached map</w:t>
      </w:r>
      <w:r w:rsidR="00B70D7D">
        <w:rPr>
          <w:rFonts w:cstheme="minorHAnsi"/>
          <w:sz w:val="24"/>
          <w:szCs w:val="24"/>
        </w:rPr>
        <w:t>.</w:t>
      </w:r>
    </w:p>
    <w:p w14:paraId="30732151" w14:textId="7C8F5CC0" w:rsidR="007A2D2D" w:rsidRPr="002A2111" w:rsidRDefault="0086366F" w:rsidP="006B150E">
      <w:pPr>
        <w:pStyle w:val="ListParagraph"/>
        <w:numPr>
          <w:ilvl w:val="0"/>
          <w:numId w:val="3"/>
        </w:numPr>
        <w:rPr>
          <w:rFonts w:asciiTheme="minorHAnsi" w:hAnsiTheme="minorHAnsi" w:cstheme="minorHAnsi"/>
        </w:rPr>
      </w:pPr>
      <w:r>
        <w:rPr>
          <w:rFonts w:asciiTheme="minorHAnsi" w:hAnsiTheme="minorHAnsi" w:cstheme="minorHAnsi"/>
          <w:noProof/>
        </w:rPr>
        <w:drawing>
          <wp:anchor distT="0" distB="0" distL="114300" distR="114300" simplePos="0" relativeHeight="251657216" behindDoc="1" locked="0" layoutInCell="1" allowOverlap="1" wp14:anchorId="23D030AB" wp14:editId="2CD56BF8">
            <wp:simplePos x="0" y="0"/>
            <wp:positionH relativeFrom="column">
              <wp:posOffset>-667837</wp:posOffset>
            </wp:positionH>
            <wp:positionV relativeFrom="paragraph">
              <wp:posOffset>193787</wp:posOffset>
            </wp:positionV>
            <wp:extent cx="1061422" cy="901972"/>
            <wp:effectExtent l="114300" t="133350" r="62865" b="12700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20732466">
                      <a:off x="0" y="0"/>
                      <a:ext cx="1061422" cy="901972"/>
                    </a:xfrm>
                    <a:prstGeom prst="rect">
                      <a:avLst/>
                    </a:prstGeom>
                  </pic:spPr>
                </pic:pic>
              </a:graphicData>
            </a:graphic>
            <wp14:sizeRelH relativeFrom="page">
              <wp14:pctWidth>0</wp14:pctWidth>
            </wp14:sizeRelH>
            <wp14:sizeRelV relativeFrom="page">
              <wp14:pctHeight>0</wp14:pctHeight>
            </wp14:sizeRelV>
          </wp:anchor>
        </w:drawing>
      </w:r>
      <w:r w:rsidR="007A2D2D" w:rsidRPr="002A2111">
        <w:rPr>
          <w:rFonts w:asciiTheme="minorHAnsi" w:hAnsiTheme="minorHAnsi" w:cstheme="minorHAnsi"/>
        </w:rPr>
        <w:t>BEAT THE TRAFFIC</w:t>
      </w:r>
      <w:r w:rsidR="00A40F61" w:rsidRPr="002A2111">
        <w:rPr>
          <w:rFonts w:asciiTheme="minorHAnsi" w:hAnsiTheme="minorHAnsi" w:cstheme="minorHAnsi"/>
        </w:rPr>
        <w:t xml:space="preserve"> and let our crossing guards work their magic</w:t>
      </w:r>
      <w:r w:rsidR="007A2D2D" w:rsidRPr="002A2111">
        <w:rPr>
          <w:rFonts w:asciiTheme="minorHAnsi" w:hAnsiTheme="minorHAnsi" w:cstheme="minorHAnsi"/>
        </w:rPr>
        <w:t>… If you park about a half block / block away</w:t>
      </w:r>
      <w:r w:rsidR="00804DCF" w:rsidRPr="002A2111">
        <w:rPr>
          <w:rFonts w:asciiTheme="minorHAnsi" w:hAnsiTheme="minorHAnsi" w:cstheme="minorHAnsi"/>
        </w:rPr>
        <w:t xml:space="preserve"> at one of three </w:t>
      </w:r>
      <w:r w:rsidR="000D29A2">
        <w:rPr>
          <w:rFonts w:asciiTheme="minorHAnsi" w:hAnsiTheme="minorHAnsi" w:cstheme="minorHAnsi"/>
        </w:rPr>
        <w:t>less congested</w:t>
      </w:r>
      <w:r w:rsidR="00804DCF" w:rsidRPr="002A2111">
        <w:rPr>
          <w:rFonts w:asciiTheme="minorHAnsi" w:hAnsiTheme="minorHAnsi" w:cstheme="minorHAnsi"/>
        </w:rPr>
        <w:t xml:space="preserve"> spots</w:t>
      </w:r>
      <w:r w:rsidR="006A01F2" w:rsidRPr="002A2111">
        <w:rPr>
          <w:rFonts w:asciiTheme="minorHAnsi" w:hAnsiTheme="minorHAnsi" w:cstheme="minorHAnsi"/>
        </w:rPr>
        <w:t>, your child will be safely guided to and from school by any of our five crossing guards.</w:t>
      </w:r>
      <w:r w:rsidR="000D29A2">
        <w:rPr>
          <w:rFonts w:asciiTheme="minorHAnsi" w:hAnsiTheme="minorHAnsi" w:cstheme="minorHAnsi"/>
        </w:rPr>
        <w:t xml:space="preserve"> (Thank you South Weber City)</w:t>
      </w:r>
      <w:r w:rsidR="006A01F2" w:rsidRPr="002A2111">
        <w:rPr>
          <w:rFonts w:asciiTheme="minorHAnsi" w:hAnsiTheme="minorHAnsi" w:cstheme="minorHAnsi"/>
        </w:rPr>
        <w:t xml:space="preserve">  </w:t>
      </w:r>
      <w:r w:rsidR="00693206" w:rsidRPr="002A2111">
        <w:rPr>
          <w:rFonts w:asciiTheme="minorHAnsi" w:hAnsiTheme="minorHAnsi" w:cstheme="minorHAnsi"/>
        </w:rPr>
        <w:t xml:space="preserve">This will save you time.  </w:t>
      </w:r>
    </w:p>
    <w:p w14:paraId="738C3530" w14:textId="177ABD7A" w:rsidR="00611AC7" w:rsidRPr="002A2111" w:rsidRDefault="00611AC7" w:rsidP="00611AC7">
      <w:pPr>
        <w:pStyle w:val="ListParagraph"/>
        <w:numPr>
          <w:ilvl w:val="1"/>
          <w:numId w:val="3"/>
        </w:numPr>
        <w:rPr>
          <w:rFonts w:asciiTheme="minorHAnsi" w:hAnsiTheme="minorHAnsi" w:cstheme="minorHAnsi"/>
        </w:rPr>
      </w:pPr>
      <w:r w:rsidRPr="002A2111">
        <w:rPr>
          <w:rFonts w:asciiTheme="minorHAnsi" w:hAnsiTheme="minorHAnsi" w:cstheme="minorHAnsi"/>
        </w:rPr>
        <w:t>Along the South Side of Lester Drive WEST of 1160 East</w:t>
      </w:r>
    </w:p>
    <w:p w14:paraId="5AC3B761" w14:textId="751799EA" w:rsidR="00377061" w:rsidRPr="002A2111" w:rsidRDefault="00377061" w:rsidP="00611AC7">
      <w:pPr>
        <w:pStyle w:val="ListParagraph"/>
        <w:numPr>
          <w:ilvl w:val="1"/>
          <w:numId w:val="3"/>
        </w:numPr>
        <w:rPr>
          <w:rFonts w:asciiTheme="minorHAnsi" w:hAnsiTheme="minorHAnsi" w:cstheme="minorHAnsi"/>
        </w:rPr>
      </w:pPr>
      <w:r w:rsidRPr="002A2111">
        <w:rPr>
          <w:rFonts w:asciiTheme="minorHAnsi" w:hAnsiTheme="minorHAnsi" w:cstheme="minorHAnsi"/>
        </w:rPr>
        <w:t xml:space="preserve">Long </w:t>
      </w:r>
      <w:r w:rsidR="002B27EF" w:rsidRPr="002A2111">
        <w:rPr>
          <w:rFonts w:asciiTheme="minorHAnsi" w:hAnsiTheme="minorHAnsi" w:cstheme="minorHAnsi"/>
        </w:rPr>
        <w:t>s</w:t>
      </w:r>
      <w:r w:rsidRPr="002A2111">
        <w:rPr>
          <w:rFonts w:asciiTheme="minorHAnsi" w:hAnsiTheme="minorHAnsi" w:cstheme="minorHAnsi"/>
        </w:rPr>
        <w:t xml:space="preserve">trip of </w:t>
      </w:r>
      <w:r w:rsidR="002B27EF" w:rsidRPr="002A2111">
        <w:rPr>
          <w:rFonts w:asciiTheme="minorHAnsi" w:hAnsiTheme="minorHAnsi" w:cstheme="minorHAnsi"/>
        </w:rPr>
        <w:t>p</w:t>
      </w:r>
      <w:r w:rsidRPr="002A2111">
        <w:rPr>
          <w:rFonts w:asciiTheme="minorHAnsi" w:hAnsiTheme="minorHAnsi" w:cstheme="minorHAnsi"/>
        </w:rPr>
        <w:t>arking along the front of Central Park</w:t>
      </w:r>
      <w:r w:rsidR="00A40F61" w:rsidRPr="002A2111">
        <w:rPr>
          <w:rFonts w:asciiTheme="minorHAnsi" w:hAnsiTheme="minorHAnsi" w:cstheme="minorHAnsi"/>
        </w:rPr>
        <w:t xml:space="preserve"> on Lester Drive</w:t>
      </w:r>
    </w:p>
    <w:p w14:paraId="1F40692F" w14:textId="66E4E282" w:rsidR="00B03CF0" w:rsidRDefault="00A40F61" w:rsidP="00B03CF0">
      <w:pPr>
        <w:pStyle w:val="ListParagraph"/>
        <w:numPr>
          <w:ilvl w:val="1"/>
          <w:numId w:val="3"/>
        </w:numPr>
        <w:rPr>
          <w:rFonts w:asciiTheme="minorHAnsi" w:hAnsiTheme="minorHAnsi" w:cstheme="minorHAnsi"/>
        </w:rPr>
      </w:pPr>
      <w:r w:rsidRPr="002A2111">
        <w:rPr>
          <w:rFonts w:asciiTheme="minorHAnsi" w:hAnsiTheme="minorHAnsi" w:cstheme="minorHAnsi"/>
        </w:rPr>
        <w:t xml:space="preserve">Church Parking Lot </w:t>
      </w:r>
      <w:r w:rsidR="008D49F3">
        <w:rPr>
          <w:rFonts w:asciiTheme="minorHAnsi" w:hAnsiTheme="minorHAnsi" w:cstheme="minorHAnsi"/>
        </w:rPr>
        <w:t>on 1375 East</w:t>
      </w:r>
    </w:p>
    <w:p w14:paraId="7B1FBD58" w14:textId="62E84312" w:rsidR="00B03CF0" w:rsidRPr="00B03CF0" w:rsidRDefault="008D49F3" w:rsidP="00B03CF0">
      <w:pPr>
        <w:pStyle w:val="ListParagraph"/>
        <w:numPr>
          <w:ilvl w:val="0"/>
          <w:numId w:val="3"/>
        </w:numPr>
        <w:rPr>
          <w:rFonts w:asciiTheme="minorHAnsi" w:hAnsiTheme="minorHAnsi" w:cstheme="minorHAnsi"/>
        </w:rPr>
      </w:pPr>
      <w:r>
        <w:rPr>
          <w:rFonts w:asciiTheme="minorHAnsi" w:hAnsiTheme="minorHAnsi" w:cstheme="minorHAnsi"/>
        </w:rPr>
        <w:t>The K-2 Loop off of 1160 East is for buses only</w:t>
      </w:r>
      <w:r w:rsidR="00D95D09">
        <w:rPr>
          <w:rFonts w:asciiTheme="minorHAnsi" w:hAnsiTheme="minorHAnsi" w:cstheme="minorHAnsi"/>
        </w:rPr>
        <w:t>.</w:t>
      </w:r>
    </w:p>
    <w:p w14:paraId="14331E51" w14:textId="4F340CCD" w:rsidR="002908A7" w:rsidRPr="002A2111" w:rsidRDefault="002908A7" w:rsidP="006B150E">
      <w:pPr>
        <w:pStyle w:val="ListParagraph"/>
        <w:numPr>
          <w:ilvl w:val="0"/>
          <w:numId w:val="3"/>
        </w:numPr>
        <w:rPr>
          <w:rFonts w:asciiTheme="minorHAnsi" w:hAnsiTheme="minorHAnsi" w:cstheme="minorHAnsi"/>
        </w:rPr>
      </w:pPr>
      <w:r w:rsidRPr="002A2111">
        <w:rPr>
          <w:rFonts w:asciiTheme="minorHAnsi" w:hAnsiTheme="minorHAnsi" w:cstheme="minorHAnsi"/>
        </w:rPr>
        <w:t xml:space="preserve">If using 3-6 loop, </w:t>
      </w:r>
      <w:r w:rsidR="00B834EF" w:rsidRPr="002A2111">
        <w:rPr>
          <w:rFonts w:asciiTheme="minorHAnsi" w:hAnsiTheme="minorHAnsi" w:cstheme="minorHAnsi"/>
        </w:rPr>
        <w:t>drop off / pick up should be in right lane only.  We don’t want kids crossing a lane of cars.</w:t>
      </w:r>
    </w:p>
    <w:p w14:paraId="1ADC04B8" w14:textId="1700CAE0" w:rsidR="00B834EF" w:rsidRPr="002A2111" w:rsidRDefault="00B834EF" w:rsidP="006B150E">
      <w:pPr>
        <w:pStyle w:val="ListParagraph"/>
        <w:numPr>
          <w:ilvl w:val="0"/>
          <w:numId w:val="3"/>
        </w:numPr>
        <w:rPr>
          <w:rFonts w:asciiTheme="minorHAnsi" w:hAnsiTheme="minorHAnsi" w:cstheme="minorHAnsi"/>
        </w:rPr>
      </w:pPr>
      <w:r w:rsidRPr="002A2111">
        <w:rPr>
          <w:rFonts w:asciiTheme="minorHAnsi" w:hAnsiTheme="minorHAnsi" w:cstheme="minorHAnsi"/>
        </w:rPr>
        <w:t xml:space="preserve">If using 3-6 loop, </w:t>
      </w:r>
      <w:r w:rsidR="00104963" w:rsidRPr="002A2111">
        <w:rPr>
          <w:rFonts w:asciiTheme="minorHAnsi" w:hAnsiTheme="minorHAnsi" w:cstheme="minorHAnsi"/>
        </w:rPr>
        <w:t xml:space="preserve">right lane is a “right turn only” out of our loop.  </w:t>
      </w:r>
    </w:p>
    <w:p w14:paraId="1473B8B0" w14:textId="0F24748F" w:rsidR="00104963" w:rsidRPr="002A2111" w:rsidRDefault="00104963" w:rsidP="006B150E">
      <w:pPr>
        <w:pStyle w:val="ListParagraph"/>
        <w:numPr>
          <w:ilvl w:val="0"/>
          <w:numId w:val="3"/>
        </w:numPr>
        <w:rPr>
          <w:rFonts w:asciiTheme="minorHAnsi" w:hAnsiTheme="minorHAnsi" w:cstheme="minorHAnsi"/>
        </w:rPr>
      </w:pPr>
      <w:r w:rsidRPr="002A2111">
        <w:rPr>
          <w:rFonts w:asciiTheme="minorHAnsi" w:hAnsiTheme="minorHAnsi" w:cstheme="minorHAnsi"/>
        </w:rPr>
        <w:t>Watch for and follow crossing guard directions.</w:t>
      </w:r>
    </w:p>
    <w:p w14:paraId="02C630EC" w14:textId="28C0607D" w:rsidR="002C30BB" w:rsidRPr="002A2111" w:rsidRDefault="00192557" w:rsidP="006B150E">
      <w:pPr>
        <w:pStyle w:val="ListParagraph"/>
        <w:numPr>
          <w:ilvl w:val="0"/>
          <w:numId w:val="3"/>
        </w:numPr>
        <w:rPr>
          <w:rFonts w:asciiTheme="minorHAnsi" w:hAnsiTheme="minorHAnsi" w:cstheme="minorHAnsi"/>
        </w:rPr>
      </w:pPr>
      <w:r w:rsidRPr="002A2111">
        <w:rPr>
          <w:rFonts w:asciiTheme="minorHAnsi" w:hAnsiTheme="minorHAnsi" w:cstheme="minorHAnsi"/>
        </w:rPr>
        <w:t>Do not park on 1160 East.  (West of the K-2 Center)</w:t>
      </w:r>
      <w:r w:rsidR="00C755BD" w:rsidRPr="002A2111">
        <w:rPr>
          <w:rFonts w:asciiTheme="minorHAnsi" w:hAnsiTheme="minorHAnsi" w:cstheme="minorHAnsi"/>
        </w:rPr>
        <w:t xml:space="preserve">  Our friendly neighbors on this street need to be able to get in and out of their driveways.</w:t>
      </w:r>
    </w:p>
    <w:p w14:paraId="1D64D64F" w14:textId="02971B0B" w:rsidR="00A71404" w:rsidRDefault="00741295" w:rsidP="00A71404">
      <w:pPr>
        <w:pStyle w:val="ListParagraph"/>
        <w:numPr>
          <w:ilvl w:val="0"/>
          <w:numId w:val="3"/>
        </w:numPr>
        <w:rPr>
          <w:rFonts w:asciiTheme="minorHAnsi" w:hAnsiTheme="minorHAnsi" w:cstheme="minorHAnsi"/>
        </w:rPr>
      </w:pPr>
      <w:r w:rsidRPr="002A2111">
        <w:rPr>
          <w:rFonts w:asciiTheme="minorHAnsi" w:hAnsiTheme="minorHAnsi" w:cstheme="minorHAnsi"/>
        </w:rPr>
        <w:t xml:space="preserve">If you are headed to the East end of town after </w:t>
      </w:r>
      <w:r w:rsidR="004501D5" w:rsidRPr="002A2111">
        <w:rPr>
          <w:rFonts w:asciiTheme="minorHAnsi" w:hAnsiTheme="minorHAnsi" w:cstheme="minorHAnsi"/>
        </w:rPr>
        <w:t xml:space="preserve">school, </w:t>
      </w:r>
      <w:r w:rsidR="004B3061" w:rsidRPr="002A2111">
        <w:rPr>
          <w:rFonts w:asciiTheme="minorHAnsi" w:hAnsiTheme="minorHAnsi" w:cstheme="minorHAnsi"/>
        </w:rPr>
        <w:t xml:space="preserve">you can avoid the crosswalk on South Weber Drive by heading </w:t>
      </w:r>
      <w:r w:rsidR="00C26FA9" w:rsidRPr="002A2111">
        <w:rPr>
          <w:rFonts w:asciiTheme="minorHAnsi" w:hAnsiTheme="minorHAnsi" w:cstheme="minorHAnsi"/>
        </w:rPr>
        <w:t xml:space="preserve">East on Lester Drive and then </w:t>
      </w:r>
      <w:r w:rsidR="004B3061" w:rsidRPr="002A2111">
        <w:rPr>
          <w:rFonts w:asciiTheme="minorHAnsi" w:hAnsiTheme="minorHAnsi" w:cstheme="minorHAnsi"/>
        </w:rPr>
        <w:t>North on 1375 East (by the fire station</w:t>
      </w:r>
      <w:r w:rsidR="00C26FA9" w:rsidRPr="002A2111">
        <w:rPr>
          <w:rFonts w:asciiTheme="minorHAnsi" w:hAnsiTheme="minorHAnsi" w:cstheme="minorHAnsi"/>
        </w:rPr>
        <w:t xml:space="preserve">) </w:t>
      </w:r>
      <w:r w:rsidR="004B3061" w:rsidRPr="002A2111">
        <w:rPr>
          <w:rFonts w:asciiTheme="minorHAnsi" w:hAnsiTheme="minorHAnsi" w:cstheme="minorHAnsi"/>
        </w:rPr>
        <w:t xml:space="preserve">rather than </w:t>
      </w:r>
      <w:r w:rsidR="00C26FA9" w:rsidRPr="002A2111">
        <w:rPr>
          <w:rFonts w:asciiTheme="minorHAnsi" w:hAnsiTheme="minorHAnsi" w:cstheme="minorHAnsi"/>
        </w:rPr>
        <w:t xml:space="preserve">using </w:t>
      </w:r>
      <w:r w:rsidR="004B3061" w:rsidRPr="002A2111">
        <w:rPr>
          <w:rFonts w:asciiTheme="minorHAnsi" w:hAnsiTheme="minorHAnsi" w:cstheme="minorHAnsi"/>
        </w:rPr>
        <w:t xml:space="preserve">1250 East.  </w:t>
      </w:r>
    </w:p>
    <w:p w14:paraId="79F523F9" w14:textId="408A1FFD" w:rsidR="00A71404" w:rsidRDefault="00A71404" w:rsidP="00A71404">
      <w:pPr>
        <w:pStyle w:val="ListParagraph"/>
        <w:numPr>
          <w:ilvl w:val="0"/>
          <w:numId w:val="3"/>
        </w:numPr>
        <w:rPr>
          <w:rFonts w:asciiTheme="minorHAnsi" w:hAnsiTheme="minorHAnsi" w:cstheme="minorHAnsi"/>
        </w:rPr>
      </w:pPr>
      <w:r>
        <w:rPr>
          <w:rFonts w:asciiTheme="minorHAnsi" w:hAnsiTheme="minorHAnsi" w:cstheme="minorHAnsi"/>
        </w:rPr>
        <w:t>Please save phone calls, texts, and email messages for another time.</w:t>
      </w:r>
    </w:p>
    <w:p w14:paraId="0DFA10A5" w14:textId="3FABC751" w:rsidR="009B7729" w:rsidRDefault="009B7729" w:rsidP="00A71404">
      <w:pPr>
        <w:pStyle w:val="ListParagraph"/>
        <w:numPr>
          <w:ilvl w:val="0"/>
          <w:numId w:val="3"/>
        </w:numPr>
        <w:rPr>
          <w:rFonts w:asciiTheme="minorHAnsi" w:hAnsiTheme="minorHAnsi" w:cstheme="minorHAnsi"/>
        </w:rPr>
      </w:pPr>
      <w:r>
        <w:rPr>
          <w:rFonts w:asciiTheme="minorHAnsi" w:hAnsiTheme="minorHAnsi" w:cstheme="minorHAnsi"/>
        </w:rPr>
        <w:t xml:space="preserve">Take it slow and watch for </w:t>
      </w:r>
      <w:r w:rsidR="00E22F15">
        <w:rPr>
          <w:rFonts w:asciiTheme="minorHAnsi" w:hAnsiTheme="minorHAnsi" w:cstheme="minorHAnsi"/>
        </w:rPr>
        <w:t>pedestrians, other cars, buses.</w:t>
      </w:r>
    </w:p>
    <w:p w14:paraId="3C0A54B4" w14:textId="126BA5CF" w:rsidR="00E22F15" w:rsidRDefault="00E22F15" w:rsidP="00A71404">
      <w:pPr>
        <w:pStyle w:val="ListParagraph"/>
        <w:numPr>
          <w:ilvl w:val="0"/>
          <w:numId w:val="3"/>
        </w:numPr>
        <w:rPr>
          <w:rFonts w:asciiTheme="minorHAnsi" w:hAnsiTheme="minorHAnsi" w:cstheme="minorHAnsi"/>
        </w:rPr>
      </w:pPr>
      <w:r>
        <w:rPr>
          <w:rFonts w:asciiTheme="minorHAnsi" w:hAnsiTheme="minorHAnsi" w:cstheme="minorHAnsi"/>
        </w:rPr>
        <w:t xml:space="preserve">Thank you for being patient, attentive, and courteous.  </w:t>
      </w:r>
    </w:p>
    <w:p w14:paraId="46C4A734" w14:textId="6C2DAE76" w:rsidR="00D85D57" w:rsidRDefault="00D85D57" w:rsidP="00D85D57">
      <w:pPr>
        <w:rPr>
          <w:rFonts w:cstheme="minorHAnsi"/>
        </w:rPr>
      </w:pPr>
    </w:p>
    <w:p w14:paraId="5C891A52" w14:textId="3D88AD05" w:rsidR="00FA6A32" w:rsidRDefault="00D85D57" w:rsidP="00FA6A32">
      <w:pPr>
        <w:rPr>
          <w:rFonts w:cstheme="minorHAnsi"/>
        </w:rPr>
      </w:pPr>
      <w:r>
        <w:rPr>
          <w:rFonts w:cstheme="minorHAnsi"/>
        </w:rPr>
        <w:t>Even with a</w:t>
      </w:r>
      <w:r w:rsidR="002E6F80">
        <w:rPr>
          <w:rFonts w:cstheme="minorHAnsi"/>
        </w:rPr>
        <w:t xml:space="preserve">s many students (almost 800), cars, and drivers as we accommodate during pick up and drop off, our loops are all but empty within 10 minutes of the bell ringing.  With that said, </w:t>
      </w:r>
      <w:r w:rsidR="002A4736">
        <w:rPr>
          <w:rFonts w:cstheme="minorHAnsi"/>
        </w:rPr>
        <w:t>it can always run more smoothly</w:t>
      </w:r>
      <w:r w:rsidR="008636FD">
        <w:rPr>
          <w:rFonts w:cstheme="minorHAnsi"/>
        </w:rPr>
        <w:t>,</w:t>
      </w:r>
      <w:r w:rsidR="002A4736">
        <w:rPr>
          <w:rFonts w:cstheme="minorHAnsi"/>
        </w:rPr>
        <w:t xml:space="preserve"> and we appreciate feedback and suggestions.  </w:t>
      </w:r>
    </w:p>
    <w:p w14:paraId="614CCFD9" w14:textId="52B6E1EF" w:rsidR="00FA6A32" w:rsidRDefault="00FA6A32" w:rsidP="00FA6A32">
      <w:pPr>
        <w:rPr>
          <w:rFonts w:cstheme="minorHAnsi"/>
        </w:rPr>
      </w:pPr>
      <w:r>
        <w:rPr>
          <w:rFonts w:cstheme="minorHAnsi"/>
        </w:rPr>
        <w:t xml:space="preserve">Thank you for all you do to support the Windjammers!  </w:t>
      </w:r>
    </w:p>
    <w:p w14:paraId="70E3A8D3" w14:textId="30BB41D7" w:rsidR="004B3869" w:rsidRDefault="004B3869" w:rsidP="00FA6A32">
      <w:pPr>
        <w:rPr>
          <w:rFonts w:cstheme="minorHAnsi"/>
        </w:rPr>
      </w:pPr>
      <w:r>
        <w:rPr>
          <w:rFonts w:cstheme="minorHAnsi"/>
        </w:rPr>
        <w:t>Brooke Paras and Catherine Kohl</w:t>
      </w:r>
    </w:p>
    <w:p w14:paraId="1AD9A0B6" w14:textId="497C90B5" w:rsidR="004B3869" w:rsidRPr="00FA6A32" w:rsidRDefault="004B3869" w:rsidP="00FA6A32">
      <w:pPr>
        <w:rPr>
          <w:rFonts w:cstheme="minorHAnsi"/>
        </w:rPr>
      </w:pPr>
      <w:r>
        <w:rPr>
          <w:rFonts w:cstheme="minorHAnsi"/>
        </w:rPr>
        <w:t>Principal and Assistant Principal</w:t>
      </w:r>
    </w:p>
    <w:p w14:paraId="679A8C82" w14:textId="12C71BDE" w:rsidR="00C755BD" w:rsidRPr="002A2111" w:rsidRDefault="00C755BD" w:rsidP="007A2D2D">
      <w:pPr>
        <w:pStyle w:val="ListParagraph"/>
        <w:rPr>
          <w:rFonts w:asciiTheme="minorHAnsi" w:hAnsiTheme="minorHAnsi" w:cstheme="minorHAnsi"/>
        </w:rPr>
      </w:pPr>
    </w:p>
    <w:p w14:paraId="0F8F30FD" w14:textId="77777777" w:rsidR="00635090" w:rsidRPr="002A2111" w:rsidRDefault="00635090" w:rsidP="00CC4E82">
      <w:pPr>
        <w:autoSpaceDE w:val="0"/>
        <w:autoSpaceDN w:val="0"/>
        <w:adjustRightInd w:val="0"/>
        <w:spacing w:after="0" w:line="240" w:lineRule="auto"/>
        <w:rPr>
          <w:rFonts w:cstheme="minorHAnsi"/>
        </w:rPr>
      </w:pPr>
    </w:p>
    <w:p w14:paraId="13578A3B" w14:textId="76C8EF5B" w:rsidR="00725EB7" w:rsidRPr="002A2111" w:rsidRDefault="006A7A7C" w:rsidP="008C6B90">
      <w:pPr>
        <w:rPr>
          <w:rFonts w:cstheme="minorHAnsi"/>
        </w:rPr>
      </w:pPr>
      <w:r w:rsidRPr="002A2111">
        <w:rPr>
          <w:rFonts w:cstheme="minorHAnsi"/>
        </w:rPr>
        <w:tab/>
      </w:r>
      <w:r w:rsidRPr="002A2111">
        <w:rPr>
          <w:rFonts w:cstheme="minorHAnsi"/>
        </w:rPr>
        <w:tab/>
      </w:r>
      <w:r w:rsidRPr="002A2111">
        <w:rPr>
          <w:rFonts w:cstheme="minorHAnsi"/>
        </w:rPr>
        <w:tab/>
      </w:r>
      <w:r w:rsidRPr="002A2111">
        <w:rPr>
          <w:rFonts w:cstheme="minorHAnsi"/>
        </w:rPr>
        <w:tab/>
      </w:r>
      <w:r w:rsidRPr="002A2111">
        <w:rPr>
          <w:rFonts w:cstheme="minorHAnsi"/>
        </w:rPr>
        <w:tab/>
      </w:r>
      <w:r w:rsidRPr="002A2111">
        <w:rPr>
          <w:rFonts w:cstheme="minorHAnsi"/>
        </w:rPr>
        <w:tab/>
      </w:r>
      <w:r w:rsidRPr="002A2111">
        <w:rPr>
          <w:rFonts w:cstheme="minorHAnsi"/>
        </w:rPr>
        <w:tab/>
      </w:r>
      <w:r w:rsidRPr="002A2111">
        <w:rPr>
          <w:rFonts w:cstheme="minorHAnsi"/>
        </w:rPr>
        <w:tab/>
      </w:r>
      <w:r w:rsidRPr="002A2111">
        <w:rPr>
          <w:rFonts w:cstheme="minorHAnsi"/>
        </w:rPr>
        <w:tab/>
      </w:r>
    </w:p>
    <w:sectPr w:rsidR="00725EB7" w:rsidRPr="002A21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0F72" w14:textId="77777777" w:rsidR="003C3ED6" w:rsidRDefault="003C3ED6" w:rsidP="00185B29">
      <w:pPr>
        <w:spacing w:after="0" w:line="240" w:lineRule="auto"/>
      </w:pPr>
      <w:r>
        <w:separator/>
      </w:r>
    </w:p>
  </w:endnote>
  <w:endnote w:type="continuationSeparator" w:id="0">
    <w:p w14:paraId="3CFCD88C" w14:textId="77777777" w:rsidR="003C3ED6" w:rsidRDefault="003C3ED6" w:rsidP="0018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BF1F" w14:textId="18AD7383" w:rsidR="00185B29" w:rsidRPr="00185B29" w:rsidRDefault="00185B29" w:rsidP="00674DDD">
    <w:pPr>
      <w:jc w:val="center"/>
      <w:rPr>
        <w:rFonts w:ascii="Arial Black" w:hAnsi="Arial Black"/>
        <w:sz w:val="14"/>
        <w:szCs w:val="14"/>
      </w:rPr>
    </w:pPr>
    <w:r w:rsidRPr="00185B29">
      <w:rPr>
        <w:rFonts w:ascii="Arial Black" w:hAnsi="Arial Black" w:cs="Helvetica"/>
        <w:sz w:val="14"/>
        <w:szCs w:val="14"/>
      </w:rPr>
      <w:t xml:space="preserve">1285 E. Lester St. So. Weber, UT 84405 </w:t>
    </w:r>
    <w:r>
      <w:rPr>
        <w:rFonts w:ascii="Arial Black" w:hAnsi="Arial Black" w:cs="Helvetica"/>
        <w:sz w:val="14"/>
        <w:szCs w:val="14"/>
      </w:rPr>
      <w:tab/>
    </w:r>
    <w:r w:rsidRPr="00185B29">
      <w:rPr>
        <w:rFonts w:ascii="Arial Black" w:hAnsi="Arial Black" w:cs="Helvetica"/>
        <w:sz w:val="14"/>
        <w:szCs w:val="14"/>
      </w:rPr>
      <w:t>801-</w:t>
    </w:r>
    <w:r w:rsidR="00674DDD">
      <w:rPr>
        <w:rFonts w:ascii="Arial Black" w:hAnsi="Arial Black" w:cs="Helvetica"/>
        <w:sz w:val="14"/>
        <w:szCs w:val="14"/>
      </w:rPr>
      <w:t xml:space="preserve">402-3750 (3-6) , </w:t>
    </w:r>
    <w:r w:rsidRPr="00185B29">
      <w:rPr>
        <w:rFonts w:ascii="Arial Black" w:hAnsi="Arial Black" w:cs="Helvetica"/>
        <w:sz w:val="14"/>
        <w:szCs w:val="14"/>
      </w:rPr>
      <w:t>801-402-37</w:t>
    </w:r>
    <w:r w:rsidR="00674DDD">
      <w:rPr>
        <w:rFonts w:ascii="Arial Black" w:hAnsi="Arial Black" w:cs="Helvetica"/>
        <w:sz w:val="14"/>
        <w:szCs w:val="14"/>
      </w:rPr>
      <w:t xml:space="preserve">70 (K-2), </w:t>
    </w:r>
    <w:r w:rsidRPr="00185B29">
      <w:rPr>
        <w:rFonts w:ascii="Arial Black" w:hAnsi="Arial Black" w:cs="Helvetica"/>
        <w:sz w:val="14"/>
        <w:szCs w:val="14"/>
      </w:rPr>
      <w:t xml:space="preserve"> Fax 801-402-3751</w:t>
    </w:r>
  </w:p>
  <w:p w14:paraId="724ABB96" w14:textId="77777777" w:rsidR="00185B29" w:rsidRDefault="00185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DE02" w14:textId="77777777" w:rsidR="003C3ED6" w:rsidRDefault="003C3ED6" w:rsidP="00185B29">
      <w:pPr>
        <w:spacing w:after="0" w:line="240" w:lineRule="auto"/>
      </w:pPr>
      <w:r>
        <w:separator/>
      </w:r>
    </w:p>
  </w:footnote>
  <w:footnote w:type="continuationSeparator" w:id="0">
    <w:p w14:paraId="320FCBA3" w14:textId="77777777" w:rsidR="003C3ED6" w:rsidRDefault="003C3ED6" w:rsidP="00185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CB78" w14:textId="3BA624B1" w:rsidR="00185B29" w:rsidRPr="00185B29" w:rsidRDefault="00185B29" w:rsidP="00185B29">
    <w:pPr>
      <w:autoSpaceDE w:val="0"/>
      <w:autoSpaceDN w:val="0"/>
      <w:adjustRightInd w:val="0"/>
      <w:spacing w:after="0" w:line="240" w:lineRule="auto"/>
      <w:ind w:left="720" w:firstLine="720"/>
      <w:rPr>
        <w:rFonts w:ascii="Helvetica" w:hAnsi="Helvetica" w:cs="Helvetica"/>
        <w:b/>
        <w:sz w:val="32"/>
        <w:szCs w:val="32"/>
      </w:rPr>
    </w:pPr>
    <w:r w:rsidRPr="00185B29">
      <w:rPr>
        <w:b/>
        <w:noProof/>
      </w:rPr>
      <w:drawing>
        <wp:anchor distT="0" distB="0" distL="114300" distR="114300" simplePos="0" relativeHeight="251659264" behindDoc="1" locked="0" layoutInCell="1" allowOverlap="1" wp14:anchorId="5761A411" wp14:editId="57DFFAFD">
          <wp:simplePos x="0" y="0"/>
          <wp:positionH relativeFrom="column">
            <wp:posOffset>-419100</wp:posOffset>
          </wp:positionH>
          <wp:positionV relativeFrom="paragraph">
            <wp:posOffset>-406400</wp:posOffset>
          </wp:positionV>
          <wp:extent cx="1295400" cy="1350645"/>
          <wp:effectExtent l="0" t="0" r="0" b="1905"/>
          <wp:wrapThrough wrapText="bothSides">
            <wp:wrapPolygon edited="0">
              <wp:start x="0" y="0"/>
              <wp:lineTo x="0" y="21326"/>
              <wp:lineTo x="21282" y="21326"/>
              <wp:lineTo x="212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5B29">
      <w:rPr>
        <w:rFonts w:ascii="Helvetica" w:hAnsi="Helvetica" w:cs="Helvetica"/>
        <w:b/>
        <w:sz w:val="32"/>
        <w:szCs w:val="32"/>
      </w:rPr>
      <w:t>South Weber Elementary School</w:t>
    </w:r>
  </w:p>
  <w:p w14:paraId="35CD9854" w14:textId="65A8DDAF" w:rsidR="00185B29" w:rsidRPr="00185B29" w:rsidRDefault="00674DDD" w:rsidP="00185B29">
    <w:pPr>
      <w:autoSpaceDE w:val="0"/>
      <w:autoSpaceDN w:val="0"/>
      <w:adjustRightInd w:val="0"/>
      <w:spacing w:after="0" w:line="240" w:lineRule="auto"/>
      <w:ind w:left="720" w:firstLine="720"/>
      <w:rPr>
        <w:rFonts w:ascii="Arial Black" w:hAnsi="Arial Black" w:cs="Helvetica"/>
        <w:sz w:val="14"/>
        <w:szCs w:val="14"/>
      </w:rPr>
    </w:pPr>
    <w:r>
      <w:rPr>
        <w:rFonts w:ascii="Arial Black" w:hAnsi="Arial Black" w:cs="Helvetica"/>
        <w:sz w:val="14"/>
        <w:szCs w:val="14"/>
      </w:rPr>
      <w:t>Brooke Paras</w:t>
    </w:r>
    <w:r w:rsidR="00185B29">
      <w:rPr>
        <w:rFonts w:ascii="Arial Black" w:hAnsi="Arial Black" w:cs="Helvetica"/>
        <w:sz w:val="14"/>
        <w:szCs w:val="14"/>
      </w:rPr>
      <w:t xml:space="preserve"> - </w:t>
    </w:r>
    <w:r w:rsidR="00185B29" w:rsidRPr="00185B29">
      <w:rPr>
        <w:rFonts w:ascii="Arial Black" w:hAnsi="Arial Black" w:cs="Helvetica"/>
        <w:sz w:val="14"/>
        <w:szCs w:val="14"/>
      </w:rPr>
      <w:t>Principal</w:t>
    </w:r>
    <w:r w:rsidR="00185B29">
      <w:rPr>
        <w:rFonts w:ascii="Arial Black" w:hAnsi="Arial Black" w:cs="Helvetica"/>
        <w:sz w:val="14"/>
        <w:szCs w:val="14"/>
      </w:rPr>
      <w:tab/>
    </w:r>
    <w:r w:rsidR="00185B29">
      <w:rPr>
        <w:rFonts w:ascii="Arial Black" w:hAnsi="Arial Black" w:cs="Helvetica"/>
        <w:sz w:val="14"/>
        <w:szCs w:val="14"/>
      </w:rPr>
      <w:tab/>
    </w:r>
    <w:r w:rsidR="00537901">
      <w:rPr>
        <w:rFonts w:ascii="Arial Black" w:hAnsi="Arial Black" w:cs="Helvetica"/>
        <w:sz w:val="14"/>
        <w:szCs w:val="14"/>
      </w:rPr>
      <w:t>Cat</w:t>
    </w:r>
    <w:r w:rsidR="000D4EE8">
      <w:rPr>
        <w:rFonts w:ascii="Arial Black" w:hAnsi="Arial Black" w:cs="Helvetica"/>
        <w:sz w:val="14"/>
        <w:szCs w:val="14"/>
      </w:rPr>
      <w:t>herine Kohl</w:t>
    </w:r>
    <w:r w:rsidR="00185B29">
      <w:rPr>
        <w:rFonts w:ascii="Arial Black" w:hAnsi="Arial Black" w:cs="Helvetica"/>
        <w:sz w:val="14"/>
        <w:szCs w:val="14"/>
      </w:rPr>
      <w:t xml:space="preserve"> - </w:t>
    </w:r>
    <w:r w:rsidR="00185B29" w:rsidRPr="00185B29">
      <w:rPr>
        <w:rFonts w:ascii="Arial Black" w:hAnsi="Arial Black" w:cs="Helvetica"/>
        <w:sz w:val="14"/>
        <w:szCs w:val="14"/>
      </w:rPr>
      <w:t>Assistant Principal</w:t>
    </w:r>
  </w:p>
  <w:p w14:paraId="2B59B146" w14:textId="61C7432C" w:rsidR="00185B29" w:rsidRPr="00185B29" w:rsidRDefault="00185B29" w:rsidP="00185B29">
    <w:pPr>
      <w:autoSpaceDE w:val="0"/>
      <w:autoSpaceDN w:val="0"/>
      <w:adjustRightInd w:val="0"/>
      <w:spacing w:after="0" w:line="240" w:lineRule="auto"/>
      <w:ind w:left="720" w:firstLine="720"/>
      <w:rPr>
        <w:rFonts w:ascii="Arial Black" w:hAnsi="Arial Black" w:cs="Helvetica"/>
        <w:sz w:val="14"/>
        <w:szCs w:val="14"/>
      </w:rPr>
    </w:pPr>
    <w:r w:rsidRPr="00185B29">
      <w:rPr>
        <w:rFonts w:ascii="Arial Black" w:hAnsi="Arial Black" w:cs="Helvetica"/>
        <w:sz w:val="14"/>
        <w:szCs w:val="14"/>
      </w:rPr>
      <w:t>Heidi Woolsey</w:t>
    </w:r>
    <w:r>
      <w:rPr>
        <w:rFonts w:ascii="Arial Black" w:hAnsi="Arial Black" w:cs="Helvetica"/>
        <w:sz w:val="14"/>
        <w:szCs w:val="14"/>
      </w:rPr>
      <w:t xml:space="preserve"> </w:t>
    </w:r>
    <w:r w:rsidR="00F873AB">
      <w:rPr>
        <w:rFonts w:ascii="Arial Black" w:hAnsi="Arial Black" w:cs="Helvetica"/>
        <w:sz w:val="14"/>
        <w:szCs w:val="14"/>
      </w:rPr>
      <w:t>–</w:t>
    </w:r>
    <w:r>
      <w:rPr>
        <w:rFonts w:ascii="Arial Black" w:hAnsi="Arial Black" w:cs="Helvetica"/>
        <w:sz w:val="14"/>
        <w:szCs w:val="14"/>
      </w:rPr>
      <w:t xml:space="preserve"> </w:t>
    </w:r>
    <w:r w:rsidR="00F873AB">
      <w:rPr>
        <w:rFonts w:ascii="Arial Black" w:hAnsi="Arial Black" w:cs="Helvetica"/>
        <w:sz w:val="14"/>
        <w:szCs w:val="14"/>
      </w:rPr>
      <w:t>3-6 Office Manager</w:t>
    </w:r>
    <w:r w:rsidRPr="00185B29">
      <w:rPr>
        <w:rFonts w:ascii="Arial Black" w:hAnsi="Arial Black" w:cs="Helvetica"/>
        <w:sz w:val="14"/>
        <w:szCs w:val="14"/>
      </w:rPr>
      <w:t xml:space="preserve">  </w:t>
    </w:r>
    <w:r>
      <w:rPr>
        <w:rFonts w:ascii="Arial Black" w:hAnsi="Arial Black" w:cs="Helvetica"/>
        <w:sz w:val="14"/>
        <w:szCs w:val="14"/>
      </w:rPr>
      <w:tab/>
    </w:r>
    <w:proofErr w:type="spellStart"/>
    <w:r w:rsidRPr="00185B29">
      <w:rPr>
        <w:rFonts w:ascii="Arial Black" w:hAnsi="Arial Black" w:cs="Helvetica"/>
        <w:sz w:val="14"/>
        <w:szCs w:val="14"/>
      </w:rPr>
      <w:t>Anena</w:t>
    </w:r>
    <w:proofErr w:type="spellEnd"/>
    <w:r w:rsidRPr="00185B29">
      <w:rPr>
        <w:rFonts w:ascii="Arial Black" w:hAnsi="Arial Black" w:cs="Helvetica"/>
        <w:sz w:val="14"/>
        <w:szCs w:val="14"/>
      </w:rPr>
      <w:t xml:space="preserve"> Roberts</w:t>
    </w:r>
    <w:r>
      <w:rPr>
        <w:rFonts w:ascii="Arial Black" w:hAnsi="Arial Black" w:cs="Helvetica"/>
        <w:sz w:val="14"/>
        <w:szCs w:val="14"/>
      </w:rPr>
      <w:t xml:space="preserve"> - </w:t>
    </w:r>
    <w:r w:rsidRPr="00185B29">
      <w:rPr>
        <w:rFonts w:ascii="Arial Black" w:hAnsi="Arial Black" w:cs="Helvetica"/>
        <w:sz w:val="14"/>
        <w:szCs w:val="14"/>
      </w:rPr>
      <w:t xml:space="preserve">K-2 </w:t>
    </w:r>
    <w:r w:rsidR="00F873AB">
      <w:rPr>
        <w:rFonts w:ascii="Arial Black" w:hAnsi="Arial Black" w:cs="Helvetica"/>
        <w:sz w:val="14"/>
        <w:szCs w:val="14"/>
      </w:rPr>
      <w:t>Office Manager</w:t>
    </w:r>
  </w:p>
  <w:p w14:paraId="2AF28D58" w14:textId="77777777" w:rsidR="00185B29" w:rsidRDefault="002F1229">
    <w:pPr>
      <w:pStyle w:val="Header"/>
    </w:pPr>
    <w:r>
      <w:rPr>
        <w:noProof/>
      </w:rPr>
      <mc:AlternateContent>
        <mc:Choice Requires="wps">
          <w:drawing>
            <wp:anchor distT="0" distB="0" distL="114300" distR="114300" simplePos="0" relativeHeight="251660288" behindDoc="0" locked="0" layoutInCell="1" allowOverlap="1" wp14:anchorId="46AC9B72" wp14:editId="66D42E97">
              <wp:simplePos x="0" y="0"/>
              <wp:positionH relativeFrom="column">
                <wp:posOffset>946150</wp:posOffset>
              </wp:positionH>
              <wp:positionV relativeFrom="paragraph">
                <wp:posOffset>86995</wp:posOffset>
              </wp:positionV>
              <wp:extent cx="4603750" cy="0"/>
              <wp:effectExtent l="0" t="19050" r="6350" b="19050"/>
              <wp:wrapNone/>
              <wp:docPr id="1" name="Straight Connector 1"/>
              <wp:cNvGraphicFramePr/>
              <a:graphic xmlns:a="http://schemas.openxmlformats.org/drawingml/2006/main">
                <a:graphicData uri="http://schemas.microsoft.com/office/word/2010/wordprocessingShape">
                  <wps:wsp>
                    <wps:cNvCnPr/>
                    <wps:spPr>
                      <a:xfrm>
                        <a:off x="0" y="0"/>
                        <a:ext cx="460375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83E411"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pt,6.85pt" to="4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" strokecolor="#243f60 [1604]" strokeweight="3pt"/>
          </w:pict>
        </mc:Fallback>
      </mc:AlternateContent>
    </w:r>
    <w:r>
      <w:tab/>
    </w:r>
    <w:r w:rsidR="00D46CA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E2D"/>
    <w:multiLevelType w:val="hybridMultilevel"/>
    <w:tmpl w:val="BDFAC3B4"/>
    <w:lvl w:ilvl="0" w:tplc="9BD22CB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C2167"/>
    <w:multiLevelType w:val="hybridMultilevel"/>
    <w:tmpl w:val="3F6C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E6C24"/>
    <w:multiLevelType w:val="hybridMultilevel"/>
    <w:tmpl w:val="C4A8E214"/>
    <w:lvl w:ilvl="0" w:tplc="33408EE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819748">
    <w:abstractNumId w:val="1"/>
  </w:num>
  <w:num w:numId="2" w16cid:durableId="1788430475">
    <w:abstractNumId w:val="0"/>
  </w:num>
  <w:num w:numId="3" w16cid:durableId="1443962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13C"/>
    <w:rsid w:val="000104C3"/>
    <w:rsid w:val="00015814"/>
    <w:rsid w:val="00026AB4"/>
    <w:rsid w:val="00053199"/>
    <w:rsid w:val="000557FF"/>
    <w:rsid w:val="00061825"/>
    <w:rsid w:val="00065A88"/>
    <w:rsid w:val="00072761"/>
    <w:rsid w:val="0008427B"/>
    <w:rsid w:val="000A6FC9"/>
    <w:rsid w:val="000D29A2"/>
    <w:rsid w:val="000D4EE8"/>
    <w:rsid w:val="00101D8C"/>
    <w:rsid w:val="00104963"/>
    <w:rsid w:val="001537F3"/>
    <w:rsid w:val="00171165"/>
    <w:rsid w:val="00185B29"/>
    <w:rsid w:val="00192557"/>
    <w:rsid w:val="001932E3"/>
    <w:rsid w:val="001B1ADE"/>
    <w:rsid w:val="001B6664"/>
    <w:rsid w:val="00205676"/>
    <w:rsid w:val="0024604C"/>
    <w:rsid w:val="00255A2D"/>
    <w:rsid w:val="002718A7"/>
    <w:rsid w:val="002908A7"/>
    <w:rsid w:val="002A2111"/>
    <w:rsid w:val="002A4736"/>
    <w:rsid w:val="002B020B"/>
    <w:rsid w:val="002B27EF"/>
    <w:rsid w:val="002C30BB"/>
    <w:rsid w:val="002C3F08"/>
    <w:rsid w:val="002C5769"/>
    <w:rsid w:val="002D3266"/>
    <w:rsid w:val="002D662D"/>
    <w:rsid w:val="002E6F80"/>
    <w:rsid w:val="002F1229"/>
    <w:rsid w:val="00304582"/>
    <w:rsid w:val="00313C13"/>
    <w:rsid w:val="00320A25"/>
    <w:rsid w:val="003306B0"/>
    <w:rsid w:val="00330931"/>
    <w:rsid w:val="00377061"/>
    <w:rsid w:val="003A61F9"/>
    <w:rsid w:val="003C3ED6"/>
    <w:rsid w:val="003C45A5"/>
    <w:rsid w:val="003E245A"/>
    <w:rsid w:val="003E7362"/>
    <w:rsid w:val="003F0C16"/>
    <w:rsid w:val="0042613C"/>
    <w:rsid w:val="0044032C"/>
    <w:rsid w:val="004501D5"/>
    <w:rsid w:val="00460E36"/>
    <w:rsid w:val="0048335E"/>
    <w:rsid w:val="0049139A"/>
    <w:rsid w:val="004B3061"/>
    <w:rsid w:val="004B3869"/>
    <w:rsid w:val="004D112F"/>
    <w:rsid w:val="004E1F6E"/>
    <w:rsid w:val="005201D9"/>
    <w:rsid w:val="00531E7E"/>
    <w:rsid w:val="00537901"/>
    <w:rsid w:val="005850E0"/>
    <w:rsid w:val="005855FB"/>
    <w:rsid w:val="005A1ECF"/>
    <w:rsid w:val="005F4A49"/>
    <w:rsid w:val="005F50F8"/>
    <w:rsid w:val="00602A01"/>
    <w:rsid w:val="00611AC7"/>
    <w:rsid w:val="0063387E"/>
    <w:rsid w:val="00635090"/>
    <w:rsid w:val="00653CF5"/>
    <w:rsid w:val="00660C88"/>
    <w:rsid w:val="00674DDD"/>
    <w:rsid w:val="00677395"/>
    <w:rsid w:val="00693206"/>
    <w:rsid w:val="006A01F2"/>
    <w:rsid w:val="006A12D7"/>
    <w:rsid w:val="006A7A7C"/>
    <w:rsid w:val="006B150E"/>
    <w:rsid w:val="006E5566"/>
    <w:rsid w:val="006F45E3"/>
    <w:rsid w:val="0070105C"/>
    <w:rsid w:val="00705E4D"/>
    <w:rsid w:val="00725EB7"/>
    <w:rsid w:val="00741295"/>
    <w:rsid w:val="00741E8C"/>
    <w:rsid w:val="007752F6"/>
    <w:rsid w:val="00790AD3"/>
    <w:rsid w:val="007A27BC"/>
    <w:rsid w:val="007A2D2D"/>
    <w:rsid w:val="007A5D23"/>
    <w:rsid w:val="00804DCF"/>
    <w:rsid w:val="008220D2"/>
    <w:rsid w:val="0082702C"/>
    <w:rsid w:val="00851BE8"/>
    <w:rsid w:val="0086366F"/>
    <w:rsid w:val="008636FD"/>
    <w:rsid w:val="008A4454"/>
    <w:rsid w:val="008A4B20"/>
    <w:rsid w:val="008C1066"/>
    <w:rsid w:val="008C69E5"/>
    <w:rsid w:val="008C6B90"/>
    <w:rsid w:val="008D49F3"/>
    <w:rsid w:val="008E2397"/>
    <w:rsid w:val="008E24EE"/>
    <w:rsid w:val="008F7648"/>
    <w:rsid w:val="00914175"/>
    <w:rsid w:val="00921B8E"/>
    <w:rsid w:val="009307E2"/>
    <w:rsid w:val="00947F48"/>
    <w:rsid w:val="00984532"/>
    <w:rsid w:val="009B7729"/>
    <w:rsid w:val="009C412C"/>
    <w:rsid w:val="00A1746A"/>
    <w:rsid w:val="00A40F61"/>
    <w:rsid w:val="00A44188"/>
    <w:rsid w:val="00A62DFA"/>
    <w:rsid w:val="00A71404"/>
    <w:rsid w:val="00A750CB"/>
    <w:rsid w:val="00AB4B41"/>
    <w:rsid w:val="00AC04FE"/>
    <w:rsid w:val="00AD2317"/>
    <w:rsid w:val="00B03CF0"/>
    <w:rsid w:val="00B271D9"/>
    <w:rsid w:val="00B47904"/>
    <w:rsid w:val="00B70D7D"/>
    <w:rsid w:val="00B834EF"/>
    <w:rsid w:val="00C26FA9"/>
    <w:rsid w:val="00C61A2E"/>
    <w:rsid w:val="00C755BD"/>
    <w:rsid w:val="00C86823"/>
    <w:rsid w:val="00CC4E82"/>
    <w:rsid w:val="00CE4ED5"/>
    <w:rsid w:val="00CE6447"/>
    <w:rsid w:val="00D40ECB"/>
    <w:rsid w:val="00D46CA7"/>
    <w:rsid w:val="00D679C2"/>
    <w:rsid w:val="00D85D57"/>
    <w:rsid w:val="00D94344"/>
    <w:rsid w:val="00D95D09"/>
    <w:rsid w:val="00DA301D"/>
    <w:rsid w:val="00DA47A3"/>
    <w:rsid w:val="00DB46B3"/>
    <w:rsid w:val="00DE4A89"/>
    <w:rsid w:val="00E14CAE"/>
    <w:rsid w:val="00E22F15"/>
    <w:rsid w:val="00E610CA"/>
    <w:rsid w:val="00E616A6"/>
    <w:rsid w:val="00ED7AE6"/>
    <w:rsid w:val="00EF0C77"/>
    <w:rsid w:val="00EF224C"/>
    <w:rsid w:val="00F41FE4"/>
    <w:rsid w:val="00F52887"/>
    <w:rsid w:val="00F82E12"/>
    <w:rsid w:val="00F873AB"/>
    <w:rsid w:val="00FA6A32"/>
    <w:rsid w:val="00FB0CB6"/>
    <w:rsid w:val="00FB26FC"/>
    <w:rsid w:val="00FE6D9C"/>
    <w:rsid w:val="6A456A5E"/>
    <w:rsid w:val="74E1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1F7C2"/>
  <w15:docId w15:val="{D4236B6F-5397-429F-B36C-0CC2C660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13C"/>
    <w:rPr>
      <w:rFonts w:ascii="Tahoma" w:hAnsi="Tahoma" w:cs="Tahoma"/>
      <w:sz w:val="16"/>
      <w:szCs w:val="16"/>
    </w:rPr>
  </w:style>
  <w:style w:type="paragraph" w:styleId="Header">
    <w:name w:val="header"/>
    <w:basedOn w:val="Normal"/>
    <w:link w:val="HeaderChar"/>
    <w:uiPriority w:val="99"/>
    <w:unhideWhenUsed/>
    <w:rsid w:val="00185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29"/>
  </w:style>
  <w:style w:type="paragraph" w:styleId="Footer">
    <w:name w:val="footer"/>
    <w:basedOn w:val="Normal"/>
    <w:link w:val="FooterChar"/>
    <w:uiPriority w:val="99"/>
    <w:unhideWhenUsed/>
    <w:rsid w:val="00185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29"/>
  </w:style>
  <w:style w:type="character" w:styleId="Hyperlink">
    <w:name w:val="Hyperlink"/>
    <w:basedOn w:val="DefaultParagraphFont"/>
    <w:uiPriority w:val="99"/>
    <w:semiHidden/>
    <w:unhideWhenUsed/>
    <w:rsid w:val="00D40ECB"/>
    <w:rPr>
      <w:color w:val="0000FF"/>
      <w:u w:val="single"/>
    </w:rPr>
  </w:style>
  <w:style w:type="paragraph" w:styleId="ListParagraph">
    <w:name w:val="List Paragraph"/>
    <w:basedOn w:val="Normal"/>
    <w:uiPriority w:val="34"/>
    <w:qFormat/>
    <w:rsid w:val="003306B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C61A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8175416f-b6af-4011-9e34-63104f808030" xsi:nil="true"/>
    <Owner xmlns="8175416f-b6af-4011-9e34-63104f808030">
      <UserInfo>
        <DisplayName/>
        <AccountId xsi:nil="true"/>
        <AccountType/>
      </UserInfo>
    </Owner>
    <Teachers xmlns="8175416f-b6af-4011-9e34-63104f808030">
      <UserInfo>
        <DisplayName/>
        <AccountId xsi:nil="true"/>
        <AccountType/>
      </UserInfo>
    </Teachers>
    <AppVersion xmlns="8175416f-b6af-4011-9e34-63104f808030" xsi:nil="true"/>
    <NotebookType xmlns="8175416f-b6af-4011-9e34-63104f808030" xsi:nil="true"/>
    <Students xmlns="8175416f-b6af-4011-9e34-63104f808030">
      <UserInfo>
        <DisplayName/>
        <AccountId xsi:nil="true"/>
        <AccountType/>
      </UserInfo>
    </Students>
    <Self_Registration_Enabled xmlns="8175416f-b6af-4011-9e34-63104f808030" xsi:nil="true"/>
    <Student_Groups xmlns="8175416f-b6af-4011-9e34-63104f808030">
      <UserInfo>
        <DisplayName/>
        <AccountId xsi:nil="true"/>
        <AccountType/>
      </UserInfo>
    </Student_Groups>
    <Invited_Teachers xmlns="8175416f-b6af-4011-9e34-63104f808030" xsi:nil="true"/>
    <Is_Collaboration_Space_Locked xmlns="8175416f-b6af-4011-9e34-63104f808030" xsi:nil="true"/>
    <Has_Teacher_Only_SectionGroup xmlns="8175416f-b6af-4011-9e34-63104f808030" xsi:nil="true"/>
    <CultureName xmlns="8175416f-b6af-4011-9e34-63104f808030" xsi:nil="true"/>
    <Invited_Students xmlns="8175416f-b6af-4011-9e34-63104f808030" xsi:nil="true"/>
    <DefaultSectionNames xmlns="8175416f-b6af-4011-9e34-63104f80803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527599C7887B4DB576FD8B22B4D4FA" ma:contentTypeVersion="27" ma:contentTypeDescription="Create a new document." ma:contentTypeScope="" ma:versionID="c9c3423ea25f72f93fa2106b89ad9b7c">
  <xsd:schema xmlns:xsd="http://www.w3.org/2001/XMLSchema" xmlns:xs="http://www.w3.org/2001/XMLSchema" xmlns:p="http://schemas.microsoft.com/office/2006/metadata/properties" xmlns:ns3="8175416f-b6af-4011-9e34-63104f808030" xmlns:ns4="c61f9efc-4c03-4469-a778-aea6c23867f8" targetNamespace="http://schemas.microsoft.com/office/2006/metadata/properties" ma:root="true" ma:fieldsID="a2c562a4a4f99ef4d9d19f2559657607" ns3:_="" ns4:_="">
    <xsd:import namespace="8175416f-b6af-4011-9e34-63104f808030"/>
    <xsd:import namespace="c61f9efc-4c03-4469-a778-aea6c23867f8"/>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5416f-b6af-4011-9e34-63104f80803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9efc-4c03-4469-a778-aea6c23867f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65FA9-6380-48E4-99F2-906A01665BEB}">
  <ds:schemaRefs>
    <ds:schemaRef ds:uri="http://schemas.openxmlformats.org/officeDocument/2006/bibliography"/>
  </ds:schemaRefs>
</ds:datastoreItem>
</file>

<file path=customXml/itemProps2.xml><?xml version="1.0" encoding="utf-8"?>
<ds:datastoreItem xmlns:ds="http://schemas.openxmlformats.org/officeDocument/2006/customXml" ds:itemID="{CA1F4C2A-DA53-4A7A-A2DE-592767AE7BEA}">
  <ds:schemaRefs>
    <ds:schemaRef ds:uri="http://schemas.microsoft.com/sharepoint/v3/contenttype/forms"/>
  </ds:schemaRefs>
</ds:datastoreItem>
</file>

<file path=customXml/itemProps3.xml><?xml version="1.0" encoding="utf-8"?>
<ds:datastoreItem xmlns:ds="http://schemas.openxmlformats.org/officeDocument/2006/customXml" ds:itemID="{8CF69D07-10A0-46AB-AD81-30C27485BE55}">
  <ds:schemaRefs>
    <ds:schemaRef ds:uri="http://schemas.microsoft.com/office/2006/metadata/properties"/>
    <ds:schemaRef ds:uri="http://schemas.microsoft.com/office/infopath/2007/PartnerControls"/>
    <ds:schemaRef ds:uri="8175416f-b6af-4011-9e34-63104f808030"/>
  </ds:schemaRefs>
</ds:datastoreItem>
</file>

<file path=customXml/itemProps4.xml><?xml version="1.0" encoding="utf-8"?>
<ds:datastoreItem xmlns:ds="http://schemas.openxmlformats.org/officeDocument/2006/customXml" ds:itemID="{334CE06B-3ACF-4DC1-8C53-8542A397D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5416f-b6af-4011-9e34-63104f808030"/>
    <ds:schemaRef ds:uri="c61f9efc-4c03-4469-a778-aea6c238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280</Words>
  <Characters>1600</Characters>
  <Application>Microsoft Office Word</Application>
  <DocSecurity>0</DocSecurity>
  <Lines>13</Lines>
  <Paragraphs>3</Paragraphs>
  <ScaleCrop>false</ScaleCrop>
  <Company>DSD</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Weber Elementary</dc:creator>
  <cp:keywords/>
  <dc:description/>
  <cp:lastModifiedBy>Brooke Paras</cp:lastModifiedBy>
  <cp:revision>51</cp:revision>
  <cp:lastPrinted>2022-04-22T16:06:00Z</cp:lastPrinted>
  <dcterms:created xsi:type="dcterms:W3CDTF">2022-08-10T19:46:00Z</dcterms:created>
  <dcterms:modified xsi:type="dcterms:W3CDTF">2022-08-10T21:01:00Z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0x010100AD527599C7887B4DB576FD8B22B4D4FA</vt:lpwstr>
  </property>
  <property fmtid="{D5CDD505-2E9C-101B-9397-08002B2CF9AE}" pid="3" name="IsMyDocuments">
    <vt:bool>true</vt:bool>
  </property>
</Properties>
</file>